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23" w:rsidRPr="00D33323" w:rsidRDefault="00D33323" w:rsidP="00D33323">
      <w:pPr>
        <w:shd w:val="clear" w:color="auto" w:fill="FFFFFF"/>
        <w:spacing w:before="300" w:after="225" w:line="336" w:lineRule="atLeast"/>
        <w:outlineLvl w:val="3"/>
        <w:rPr>
          <w:rFonts w:ascii="pf_centro_sans_promedium" w:eastAsia="Times New Roman" w:hAnsi="pf_centro_sans_promedium" w:cs="Times New Roman"/>
          <w:color w:val="030303"/>
          <w:sz w:val="30"/>
          <w:szCs w:val="30"/>
        </w:rPr>
      </w:pPr>
      <w:r w:rsidRPr="00D33323">
        <w:rPr>
          <w:rFonts w:ascii="pf_centro_sans_promedium" w:eastAsia="Times New Roman" w:hAnsi="pf_centro_sans_promedium" w:cs="Times New Roman"/>
          <w:color w:val="030303"/>
          <w:sz w:val="30"/>
          <w:szCs w:val="30"/>
        </w:rPr>
        <w:t>Согласие на обработку персональных данных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 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Обществу с ограниченной ответственностью «Орбита-Сервис»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(далее – «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», юридический адрес: 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624760, Свердловская обл., </w:t>
      </w:r>
      <w:proofErr w:type="spellStart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г.Верхняя</w:t>
      </w:r>
      <w:proofErr w:type="spellEnd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Салда,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</w:t>
      </w:r>
      <w:proofErr w:type="spellStart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ул.Энгельса</w:t>
      </w:r>
      <w:proofErr w:type="spellEnd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, 61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) на обработку своих персональных данных, указанных при регистрации путем заполнения веб-формы на сайте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Орбита-Сервис </w:t>
      </w:r>
      <w:r>
        <w:rPr>
          <w:rFonts w:ascii="pf_centro_sans_proregular" w:hAnsi="pf_centro_sans_proregular" w:cs="Times New Roman"/>
          <w:color w:val="030303"/>
          <w:sz w:val="21"/>
          <w:szCs w:val="21"/>
          <w:lang w:val="en-US"/>
        </w:rPr>
        <w:t>orbita96.ru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 и его </w:t>
      </w:r>
      <w:proofErr w:type="spellStart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поддоменов</w:t>
      </w:r>
      <w:proofErr w:type="spellEnd"/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*.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orbita96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.ru (далее – Сайт), направляемой (заполненной) с использованием Сайта. 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адрес, образование, профессию, контактные данные (телефон, факс, электронная почта, почтовый адрес), фотографии,  иную другую информацию. 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хранение), и любые другие действия (операции) с персональными данными. 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с последующим направлением Субъекту Персональных Данных почтовых сообщений и смс-уведомлений, в том числе рекламного содержания, от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, его аффилированных лиц  и/или субподрядчиков, информационных и новостных рассылок,  приглашений на мероприятия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и другой информации рекламно-новостного содержания, а также с целью подтверждения личности Субъекта Персональных Данных при посещении мероприятий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.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.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.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bookmarkStart w:id="0" w:name="_GoBack"/>
      <w:bookmarkEnd w:id="0"/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</w:t>
      </w:r>
      <w:r>
        <w:rPr>
          <w:rFonts w:ascii="pf_centro_sans_proregular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 xml:space="preserve">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</w:t>
      </w:r>
    </w:p>
    <w:p w:rsidR="00D33323" w:rsidRPr="00D33323" w:rsidRDefault="00D33323" w:rsidP="00D33323">
      <w:pPr>
        <w:shd w:val="clear" w:color="auto" w:fill="FFFFFF"/>
        <w:spacing w:after="150"/>
        <w:rPr>
          <w:rFonts w:ascii="pf_centro_sans_proregular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hAnsi="pf_centro_sans_proregular" w:cs="Times New Roman"/>
          <w:color w:val="030303"/>
          <w:sz w:val="21"/>
          <w:szCs w:val="21"/>
        </w:rPr>
        <w:t>Я ознакомлен(а), что:</w:t>
      </w:r>
    </w:p>
    <w:p w:rsidR="00D33323" w:rsidRPr="00D33323" w:rsidRDefault="00D33323" w:rsidP="00D33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 xml:space="preserve">настоящее согласие на обработку моих персональных данных, указанных при регистрации на Сайте </w:t>
      </w:r>
      <w:r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 xml:space="preserve">, направляемых (заполненных) с использованием </w:t>
      </w:r>
      <w:proofErr w:type="spellStart"/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Cайта</w:t>
      </w:r>
      <w:proofErr w:type="spellEnd"/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 xml:space="preserve">, действует в течение 20 (двадцати) лет с момента регистрации на </w:t>
      </w:r>
      <w:proofErr w:type="spellStart"/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Cайте</w:t>
      </w:r>
      <w:proofErr w:type="spellEnd"/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 xml:space="preserve"> </w:t>
      </w:r>
      <w:r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Орбита-Сервис</w:t>
      </w:r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;</w:t>
      </w:r>
    </w:p>
    <w:p w:rsidR="00D33323" w:rsidRPr="00D33323" w:rsidRDefault="00D33323" w:rsidP="00D33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согласие может быть отозвано мною на основании письменного заявления в произвольной форме;</w:t>
      </w:r>
    </w:p>
    <w:p w:rsidR="00D33323" w:rsidRPr="00D33323" w:rsidRDefault="00D33323" w:rsidP="00D33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</w:pPr>
      <w:r w:rsidRPr="00D33323">
        <w:rPr>
          <w:rFonts w:ascii="pf_centro_sans_proregular" w:eastAsia="Times New Roman" w:hAnsi="pf_centro_sans_proregular" w:cs="Times New Roman"/>
          <w:color w:val="030303"/>
          <w:sz w:val="21"/>
          <w:szCs w:val="21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E610C1" w:rsidRDefault="00E610C1"/>
    <w:sectPr w:rsidR="00E610C1" w:rsidSect="00B742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f_centro_sans_promedium">
    <w:altName w:val="Times New Roman"/>
    <w:panose1 w:val="00000000000000000000"/>
    <w:charset w:val="00"/>
    <w:family w:val="roman"/>
    <w:notTrueType/>
    <w:pitch w:val="default"/>
  </w:font>
  <w:font w:name="pf_centro_sans_pr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3D0"/>
    <w:multiLevelType w:val="multilevel"/>
    <w:tmpl w:val="7E56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23"/>
    <w:rsid w:val="00B74229"/>
    <w:rsid w:val="00D33323"/>
    <w:rsid w:val="00E6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802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332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3323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D333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33323"/>
  </w:style>
  <w:style w:type="character" w:styleId="a4">
    <w:name w:val="Hyperlink"/>
    <w:basedOn w:val="a0"/>
    <w:uiPriority w:val="99"/>
    <w:semiHidden/>
    <w:unhideWhenUsed/>
    <w:rsid w:val="00D33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332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3323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D333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33323"/>
  </w:style>
  <w:style w:type="character" w:styleId="a4">
    <w:name w:val="Hyperlink"/>
    <w:basedOn w:val="a0"/>
    <w:uiPriority w:val="99"/>
    <w:semiHidden/>
    <w:unhideWhenUsed/>
    <w:rsid w:val="00D33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3079</Characters>
  <Application>Microsoft Macintosh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2017-06-14T04:23:00Z</dcterms:created>
  <dcterms:modified xsi:type="dcterms:W3CDTF">2017-06-14T04:29:00Z</dcterms:modified>
</cp:coreProperties>
</file>